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FE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-424815</wp:posOffset>
            </wp:positionV>
            <wp:extent cx="7183582" cy="9877425"/>
            <wp:effectExtent l="0" t="0" r="0" b="0"/>
            <wp:wrapNone/>
            <wp:docPr id="1" name="Рисунок 1" descr="E:\программы на сайт\Адаптированная общеобразовательная программа  (вариант 7.1)\ОВЗ\физическая культу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на сайт\Адаптированная общеобразовательная программа  (вариант 7.1)\ОВЗ\физическая культур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582" cy="987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7E2FFA" w:rsidRDefault="007E2FFA" w:rsidP="004D78FE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5B06FA" w:rsidRPr="005B06FA" w:rsidRDefault="005B06FA" w:rsidP="009D2A68">
      <w:pPr>
        <w:spacing w:after="0" w:line="240" w:lineRule="auto"/>
        <w:ind w:firstLine="28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5B06FA" w:rsidRPr="00052EEC" w:rsidRDefault="00052EEC" w:rsidP="009D2A68">
      <w:pPr>
        <w:spacing w:after="0" w:line="240" w:lineRule="auto"/>
        <w:ind w:firstLine="28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  <w:r w:rsidRPr="00052EEC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lastRenderedPageBreak/>
        <w:t xml:space="preserve">       </w:t>
      </w:r>
      <w:r w:rsidR="00700CE2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>ПОЯСНИТЕЛЬНАЯ ЗАПИСКА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>___________________</w:t>
      </w:r>
      <w:r w:rsidR="00700CE2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>___________________________</w:t>
      </w:r>
    </w:p>
    <w:p w:rsidR="005B06FA" w:rsidRPr="005B06FA" w:rsidRDefault="005B06FA" w:rsidP="005B06FA">
      <w:pPr>
        <w:spacing w:after="0" w:line="240" w:lineRule="auto"/>
        <w:jc w:val="both"/>
        <w:rPr>
          <w:sz w:val="24"/>
          <w:szCs w:val="24"/>
        </w:rPr>
      </w:pPr>
      <w:r w:rsidRPr="005B06FA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адаптированной рабочей программы предполагает, что обучающийся с ОВЗ (вариант 7.1)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</w:t>
      </w:r>
    </w:p>
    <w:p w:rsidR="005B06FA" w:rsidRPr="005B06FA" w:rsidRDefault="005B06FA" w:rsidP="005B06FA">
      <w:pPr>
        <w:spacing w:after="0" w:line="240" w:lineRule="auto"/>
        <w:jc w:val="both"/>
        <w:rPr>
          <w:sz w:val="24"/>
          <w:szCs w:val="24"/>
        </w:rPr>
      </w:pPr>
      <w:r w:rsidRPr="005B06FA">
        <w:rPr>
          <w:rFonts w:ascii="Times New Roman" w:eastAsia="Times New Roman" w:hAnsi="Times New Roman"/>
          <w:sz w:val="24"/>
          <w:szCs w:val="24"/>
          <w:lang w:eastAsia="ru-RU"/>
        </w:rPr>
        <w:t>Вариант 7.1 образовательной программы адресован обучающимся с ЗПР, достигшим к моменту поступления в школу уровня психофизического развития, близкого возрастной норме, позволяющего освоить образовательную программу начального общего образования совместно с обучающимися, не имеющими ограничений по возможностям здоровья, находясь в их среде и в те же календарные сроки. Одним из важнейших условий включения обучающегося с ЗПР в среду сверстников без ограничений здоровья является устойчивость форм адаптивного поведения.</w:t>
      </w:r>
    </w:p>
    <w:p w:rsidR="005B06FA" w:rsidRPr="005B06FA" w:rsidRDefault="005B06FA" w:rsidP="005B06FA">
      <w:pPr>
        <w:spacing w:after="0" w:line="240" w:lineRule="auto"/>
        <w:jc w:val="both"/>
        <w:rPr>
          <w:sz w:val="24"/>
          <w:szCs w:val="24"/>
        </w:rPr>
      </w:pPr>
      <w:r w:rsidRPr="005B06FA">
        <w:rPr>
          <w:rFonts w:ascii="Times New Roman" w:eastAsia="Times New Roman" w:hAnsi="Times New Roman"/>
          <w:sz w:val="24"/>
          <w:szCs w:val="24"/>
          <w:lang w:eastAsia="ru-RU"/>
        </w:rPr>
        <w:t>Обязательной является организация специальных условий обучения и воспитания для реализации как общих, так и особых образовательных потребностей обучающихся с ЗПР. Специальные условия получения начального общего образования включают использование адаптированных образовательных программ, специальных методов обучения и воспитания, проведение индивидуальных и групповых коррекционно-развивающих занятий, без которых невозможно или затруднено освоение образовательной программы обучающимися с ЗПР.</w:t>
      </w:r>
    </w:p>
    <w:p w:rsidR="005B06FA" w:rsidRPr="005B06FA" w:rsidRDefault="005B06FA" w:rsidP="005B06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06FA">
        <w:rPr>
          <w:rFonts w:ascii="Times New Roman" w:eastAsia="Times New Roman" w:hAnsi="Times New Roman"/>
          <w:sz w:val="24"/>
          <w:szCs w:val="24"/>
          <w:lang w:eastAsia="ru-RU"/>
        </w:rPr>
        <w:t xml:space="preserve">Адаптация программы предполагает введение коррекционных мероприятий, четко ориентированных на удовлетворение особых образовательных потребностей обучающихся с </w:t>
      </w:r>
      <w:r w:rsidR="00052EEC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B06FA">
        <w:rPr>
          <w:rFonts w:ascii="Times New Roman" w:eastAsia="Times New Roman" w:hAnsi="Times New Roman"/>
          <w:sz w:val="24"/>
          <w:szCs w:val="24"/>
          <w:lang w:eastAsia="ru-RU"/>
        </w:rPr>
        <w:t xml:space="preserve">ЗПР, и введение требований к освоению ими программы коррекционной. </w:t>
      </w:r>
    </w:p>
    <w:p w:rsidR="005B06FA" w:rsidRPr="005B06FA" w:rsidRDefault="005B06FA" w:rsidP="009D2A68">
      <w:pPr>
        <w:spacing w:after="0" w:line="240" w:lineRule="auto"/>
        <w:ind w:firstLine="28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5B06FA" w:rsidRPr="00052EEC" w:rsidRDefault="005B06FA" w:rsidP="005B06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2EE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Специфические образовательные потребности для обучающихся с ОВЗ (вариант 7.1)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организация процесса обучения с учетом специфики усвоения знаний, умений и навыков обучающимися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обучающихся с ЗПР;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 xml:space="preserve">постоянный (пошаговый) мониторинг результативности образования и </w:t>
      </w:r>
      <w:proofErr w:type="spellStart"/>
      <w:r w:rsidRPr="005B06FA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5B06FA">
        <w:rPr>
          <w:rFonts w:ascii="Times New Roman" w:hAnsi="Times New Roman"/>
          <w:sz w:val="24"/>
          <w:szCs w:val="24"/>
        </w:rPr>
        <w:t xml:space="preserve"> социальной компетенции обучающихся, уровня и динамики психофизического развития;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постоянная актуализация знаний, умений и одобряемых обществом норм поведения;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использование преимущественно позитивных средств стимуляции деятельности и поведения;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 xml:space="preserve">специальная </w:t>
      </w:r>
      <w:proofErr w:type="spellStart"/>
      <w:r w:rsidRPr="005B06FA">
        <w:rPr>
          <w:rFonts w:ascii="Times New Roman" w:hAnsi="Times New Roman"/>
          <w:sz w:val="24"/>
          <w:szCs w:val="24"/>
        </w:rPr>
        <w:t>психокоррекционная</w:t>
      </w:r>
      <w:proofErr w:type="spellEnd"/>
      <w:r w:rsidRPr="005B06FA">
        <w:rPr>
          <w:rFonts w:ascii="Times New Roman" w:hAnsi="Times New Roman"/>
          <w:sz w:val="24"/>
          <w:szCs w:val="24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5B06FA" w:rsidRPr="005B06FA" w:rsidRDefault="005B06FA" w:rsidP="005B06F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6FA">
        <w:rPr>
          <w:rFonts w:ascii="Times New Roman" w:hAnsi="Times New Roman"/>
          <w:sz w:val="24"/>
          <w:szCs w:val="24"/>
        </w:rPr>
        <w:t>развитие и отработка средств коммуникации, приемов конструктивного общения и взаимодействия со сверстниками, взрослыми, формирование навыков социально одобряемого поведения.</w:t>
      </w:r>
    </w:p>
    <w:p w:rsidR="009D2A68" w:rsidRPr="00C71612" w:rsidRDefault="009D2A68" w:rsidP="009D2A68">
      <w:pPr>
        <w:spacing w:after="0" w:line="240" w:lineRule="auto"/>
        <w:ind w:firstLine="28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Целью</w:t>
      </w:r>
      <w:r w:rsidRPr="00C71612">
        <w:rPr>
          <w:rFonts w:ascii="Times New Roman" w:hAnsi="Times New Roman"/>
          <w:color w:val="000000"/>
          <w:sz w:val="24"/>
          <w:szCs w:val="24"/>
        </w:rPr>
        <w:t> 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Реализация цели учебной программы соотносится с решением следующих образовательных </w:t>
      </w:r>
      <w:r w:rsidRPr="00C71612">
        <w:rPr>
          <w:rFonts w:ascii="Times New Roman" w:hAnsi="Times New Roman"/>
          <w:b/>
          <w:bCs/>
          <w:iCs/>
          <w:color w:val="000000"/>
          <w:sz w:val="24"/>
          <w:szCs w:val="24"/>
        </w:rPr>
        <w:t>задач</w:t>
      </w:r>
      <w:r w:rsidRPr="00C71612">
        <w:rPr>
          <w:rFonts w:ascii="Times New Roman" w:hAnsi="Times New Roman"/>
          <w:color w:val="000000"/>
          <w:sz w:val="24"/>
          <w:szCs w:val="24"/>
        </w:rPr>
        <w:t>:</w:t>
      </w:r>
    </w:p>
    <w:p w:rsidR="009D2A68" w:rsidRPr="00C71612" w:rsidRDefault="009D2A68" w:rsidP="009D2A6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9D2A68" w:rsidRPr="00C71612" w:rsidRDefault="009D2A68" w:rsidP="009D2A6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 xml:space="preserve">формирование первоначальных умений </w:t>
      </w:r>
      <w:proofErr w:type="spellStart"/>
      <w:r w:rsidRPr="00C71612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C71612">
        <w:rPr>
          <w:rFonts w:ascii="Times New Roman" w:hAnsi="Times New Roman"/>
          <w:color w:val="000000"/>
          <w:sz w:val="24"/>
          <w:szCs w:val="24"/>
        </w:rPr>
        <w:t xml:space="preserve"> средствами физической культуры;</w:t>
      </w:r>
    </w:p>
    <w:p w:rsidR="009D2A68" w:rsidRPr="00C71612" w:rsidRDefault="009D2A68" w:rsidP="009D2A6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овладение школой движений;</w:t>
      </w:r>
    </w:p>
    <w:p w:rsidR="009D2A68" w:rsidRPr="00C71612" w:rsidRDefault="009D2A68" w:rsidP="009D2A6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развитие координационных (точности воспроизведения и дифференцирования пространственных, временных и силовых</w:t>
      </w:r>
      <w:r w:rsidRPr="00C71612">
        <w:rPr>
          <w:rFonts w:ascii="Times New Roman" w:hAnsi="Times New Roman"/>
          <w:color w:val="000000"/>
          <w:sz w:val="24"/>
          <w:szCs w:val="24"/>
        </w:rPr>
        <w:br/>
        <w:t>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</w:p>
    <w:p w:rsidR="009D2A68" w:rsidRPr="00C71612" w:rsidRDefault="009D2A68" w:rsidP="009D2A6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             развитие физических (координационных и кондиционных) способностей;</w:t>
      </w:r>
    </w:p>
    <w:p w:rsidR="009D2A68" w:rsidRPr="00C71612" w:rsidRDefault="009D2A68" w:rsidP="009D2A6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9D2A68" w:rsidRPr="00C71612" w:rsidRDefault="009D2A68" w:rsidP="009D2A6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9D2A68" w:rsidRPr="00C71612" w:rsidRDefault="009D2A68" w:rsidP="009D2A6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приобщение к самостоятельным занятиям физическими</w:t>
      </w:r>
      <w:r w:rsidRPr="00C71612">
        <w:rPr>
          <w:rFonts w:ascii="Times New Roman" w:hAnsi="Times New Roman"/>
          <w:color w:val="000000"/>
          <w:sz w:val="24"/>
          <w:szCs w:val="24"/>
        </w:rPr>
        <w:br/>
        <w:t>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9D2A68" w:rsidRPr="00C71612" w:rsidRDefault="009D2A68" w:rsidP="009D2A6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Общая характеристика учебного предмета, курса</w:t>
      </w:r>
    </w:p>
    <w:p w:rsidR="009D2A68" w:rsidRPr="00C71612" w:rsidRDefault="00C71612" w:rsidP="009D2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color w:val="000000"/>
          <w:sz w:val="24"/>
          <w:szCs w:val="24"/>
        </w:rPr>
        <w:t xml:space="preserve">            </w:t>
      </w:r>
      <w:r w:rsidR="009D2A68" w:rsidRPr="00C71612">
        <w:rPr>
          <w:rFonts w:ascii="Times New Roman" w:hAnsi="Times New Roman"/>
          <w:color w:val="000000"/>
          <w:sz w:val="24"/>
          <w:szCs w:val="24"/>
        </w:rPr>
        <w:t xml:space="preserve">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 демократизация и </w:t>
      </w:r>
      <w:proofErr w:type="spellStart"/>
      <w:r w:rsidR="009D2A68" w:rsidRPr="00C71612">
        <w:rPr>
          <w:rFonts w:ascii="Times New Roman" w:hAnsi="Times New Roman"/>
          <w:color w:val="000000"/>
          <w:sz w:val="24"/>
          <w:szCs w:val="24"/>
        </w:rPr>
        <w:t>гуманизация</w:t>
      </w:r>
      <w:proofErr w:type="spellEnd"/>
      <w:r w:rsidR="009D2A68" w:rsidRPr="00C71612">
        <w:rPr>
          <w:rFonts w:ascii="Times New Roman" w:hAnsi="Times New Roman"/>
          <w:color w:val="000000"/>
          <w:sz w:val="24"/>
          <w:szCs w:val="24"/>
        </w:rPr>
        <w:t xml:space="preserve"> педагогического процесса, педагогика сотрудничества, </w:t>
      </w:r>
      <w:proofErr w:type="spellStart"/>
      <w:r w:rsidR="009D2A68" w:rsidRPr="00C71612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="009D2A68" w:rsidRPr="00C71612">
        <w:rPr>
          <w:rFonts w:ascii="Times New Roman" w:hAnsi="Times New Roman"/>
          <w:color w:val="000000"/>
          <w:sz w:val="24"/>
          <w:szCs w:val="24"/>
        </w:rPr>
        <w:t xml:space="preserve"> подход, интенсификация и оптимизация, расширение </w:t>
      </w:r>
      <w:proofErr w:type="spellStart"/>
      <w:r w:rsidR="009D2A68" w:rsidRPr="00C71612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="009D2A68" w:rsidRPr="00C71612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:rsidR="009D2A68" w:rsidRPr="00C71612" w:rsidRDefault="009D2A68" w:rsidP="009D2A68">
      <w:pPr>
        <w:spacing w:after="0" w:line="240" w:lineRule="auto"/>
        <w:ind w:firstLine="28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b/>
          <w:i/>
          <w:iCs/>
          <w:color w:val="000000"/>
          <w:sz w:val="24"/>
          <w:szCs w:val="24"/>
        </w:rPr>
        <w:t>Принцип демократизации</w:t>
      </w:r>
      <w:r w:rsidRPr="00C71612">
        <w:rPr>
          <w:rFonts w:ascii="Times New Roman" w:hAnsi="Times New Roman"/>
          <w:color w:val="000000"/>
          <w:sz w:val="24"/>
          <w:szCs w:val="24"/>
        </w:rPr>
        <w:t> 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детей,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</w:t>
      </w:r>
    </w:p>
    <w:p w:rsidR="009D2A68" w:rsidRPr="00C71612" w:rsidRDefault="009D2A68" w:rsidP="009D2A68">
      <w:pPr>
        <w:spacing w:after="0" w:line="240" w:lineRule="auto"/>
        <w:ind w:firstLine="28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Принцип </w:t>
      </w:r>
      <w:proofErr w:type="spellStart"/>
      <w:r w:rsidRPr="00C71612">
        <w:rPr>
          <w:rFonts w:ascii="Times New Roman" w:hAnsi="Times New Roman"/>
          <w:b/>
          <w:i/>
          <w:iCs/>
          <w:color w:val="000000"/>
          <w:sz w:val="24"/>
          <w:szCs w:val="24"/>
        </w:rPr>
        <w:t>гуманизации</w:t>
      </w:r>
      <w:proofErr w:type="spellEnd"/>
      <w:r w:rsidRPr="00C71612">
        <w:rPr>
          <w:rFonts w:ascii="Times New Roman" w:hAnsi="Times New Roman"/>
          <w:color w:val="000000"/>
          <w:sz w:val="24"/>
          <w:szCs w:val="24"/>
        </w:rPr>
        <w:t xml:space="preserve"> педагогического процесса заключается в учёте индивидуальных способностей личности каждого ребёнка и педагога. Он строится в соответствии с личным опытом и уровнем достижений школьников, их интересами и склонностями. Учителя обязаны предоставлять детям </w:t>
      </w:r>
      <w:proofErr w:type="spellStart"/>
      <w:r w:rsidRPr="00C71612">
        <w:rPr>
          <w:rFonts w:ascii="Times New Roman" w:hAnsi="Times New Roman"/>
          <w:color w:val="000000"/>
          <w:sz w:val="24"/>
          <w:szCs w:val="24"/>
        </w:rPr>
        <w:t>разноуровневый</w:t>
      </w:r>
      <w:proofErr w:type="spellEnd"/>
      <w:r w:rsidRPr="00C71612">
        <w:rPr>
          <w:rFonts w:ascii="Times New Roman" w:hAnsi="Times New Roman"/>
          <w:color w:val="000000"/>
          <w:sz w:val="24"/>
          <w:szCs w:val="24"/>
        </w:rPr>
        <w:t xml:space="preserve"> по сложности и субъективной трудности усвоения материал программы.</w:t>
      </w:r>
    </w:p>
    <w:p w:rsidR="009D2A68" w:rsidRPr="00C71612" w:rsidRDefault="009D2A68" w:rsidP="009D2A68">
      <w:pPr>
        <w:spacing w:after="0" w:line="240" w:lineRule="auto"/>
        <w:ind w:firstLine="28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 xml:space="preserve">Осуществление принципов демократизации и </w:t>
      </w:r>
      <w:proofErr w:type="spellStart"/>
      <w:r w:rsidRPr="00C71612">
        <w:rPr>
          <w:rFonts w:ascii="Times New Roman" w:hAnsi="Times New Roman"/>
          <w:color w:val="000000"/>
          <w:sz w:val="24"/>
          <w:szCs w:val="24"/>
        </w:rPr>
        <w:t>гуманизации</w:t>
      </w:r>
      <w:proofErr w:type="spellEnd"/>
      <w:r w:rsidRPr="00C71612">
        <w:rPr>
          <w:rFonts w:ascii="Times New Roman" w:hAnsi="Times New Roman"/>
          <w:color w:val="000000"/>
          <w:sz w:val="24"/>
          <w:szCs w:val="24"/>
        </w:rPr>
        <w:t xml:space="preserve"> в педагогическом процессе возможно на основе </w:t>
      </w:r>
      <w:r w:rsidRPr="00C71612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педагогики сотрудничества </w:t>
      </w:r>
      <w:r w:rsidRPr="00C71612">
        <w:rPr>
          <w:rFonts w:ascii="Times New Roman" w:hAnsi="Times New Roman"/>
          <w:color w:val="000000"/>
          <w:sz w:val="24"/>
          <w:szCs w:val="24"/>
        </w:rPr>
        <w:t xml:space="preserve">— идеи совместной развивающей деятельности детей и взрослых, в процессе которой они связаны взаимопониманием и </w:t>
      </w:r>
      <w:r w:rsidRPr="00C71612">
        <w:rPr>
          <w:rFonts w:ascii="Times New Roman" w:hAnsi="Times New Roman"/>
          <w:color w:val="000000"/>
          <w:sz w:val="24"/>
          <w:szCs w:val="24"/>
        </w:rPr>
        <w:lastRenderedPageBreak/>
        <w:t>проникновением в духовный мир друг друга, совместным желанием анализа хода и результатов этой деятельности.</w:t>
      </w:r>
    </w:p>
    <w:p w:rsidR="009D2A68" w:rsidRPr="00C71612" w:rsidRDefault="009D2A68" w:rsidP="009D2A68">
      <w:pPr>
        <w:spacing w:after="0" w:line="240" w:lineRule="auto"/>
        <w:ind w:firstLine="2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12">
        <w:rPr>
          <w:rFonts w:ascii="Times New Roman" w:hAnsi="Times New Roman"/>
          <w:b/>
          <w:i/>
          <w:iCs/>
          <w:color w:val="000000"/>
          <w:sz w:val="24"/>
          <w:szCs w:val="24"/>
        </w:rPr>
        <w:t>Деятельностный</w:t>
      </w:r>
      <w:proofErr w:type="spellEnd"/>
      <w:r w:rsidRPr="00C71612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 подход</w:t>
      </w:r>
      <w:r w:rsidRPr="00C71612">
        <w:rPr>
          <w:rFonts w:ascii="Times New Roman" w:hAnsi="Times New Roman"/>
          <w:color w:val="000000"/>
          <w:sz w:val="24"/>
          <w:szCs w:val="24"/>
        </w:rPr>
        <w:t> 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 оздоровительной и спортивной деятельности.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Интенсификация и оптимизация</w:t>
      </w:r>
      <w:r w:rsidRPr="00C71612">
        <w:rPr>
          <w:rFonts w:ascii="Times New Roman" w:hAnsi="Times New Roman"/>
          <w:color w:val="000000"/>
          <w:sz w:val="24"/>
          <w:szCs w:val="24"/>
        </w:rPr>
        <w:t> состоит в повышении целенаправленности обучения и усилении мотивации занятий физической культурой и спортом, применении активных и творческих методов и форм обучения (проблемные, исследовательские, сопряжённого развития кондиционных и координационных способностей, акцентированного и всестороннего развития координационных способностей, методики  программно-алгоритмического типа, групповые и индивидуальные формы обучения, круговая тренировка и др.); в развитии навыков учебного труда; широком использовании компьютеров и других новых технических средств.</w:t>
      </w:r>
    </w:p>
    <w:p w:rsidR="009D2A68" w:rsidRPr="00C71612" w:rsidRDefault="009D2A68" w:rsidP="009D2A68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color w:val="000000"/>
          <w:sz w:val="24"/>
          <w:szCs w:val="24"/>
        </w:rPr>
        <w:t>Программа направлена</w:t>
      </w:r>
      <w:r w:rsidRPr="00C71612">
        <w:rPr>
          <w:rFonts w:ascii="Times New Roman" w:hAnsi="Times New Roman"/>
          <w:color w:val="000000"/>
          <w:sz w:val="24"/>
          <w:szCs w:val="24"/>
        </w:rPr>
        <w:t xml:space="preserve"> на формирование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культуры. Учитель реализует эту задачу на основе </w:t>
      </w:r>
      <w:r w:rsidRPr="00C7161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расширения </w:t>
      </w:r>
      <w:proofErr w:type="spellStart"/>
      <w:r w:rsidRPr="00C7161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межпредметных</w:t>
      </w:r>
      <w:proofErr w:type="spellEnd"/>
      <w:r w:rsidRPr="00C7161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связей</w:t>
      </w:r>
      <w:r w:rsidRPr="00C71612">
        <w:rPr>
          <w:rFonts w:ascii="Times New Roman" w:hAnsi="Times New Roman"/>
          <w:color w:val="000000"/>
          <w:sz w:val="24"/>
          <w:szCs w:val="24"/>
        </w:rPr>
        <w:t> из области разных предметов: литературы, истории, математики, анатомии, физиологии, психологии и др.</w:t>
      </w:r>
      <w:bookmarkStart w:id="1" w:name="h.gjdgxs"/>
      <w:bookmarkEnd w:id="1"/>
      <w:r w:rsidRPr="00C71612">
        <w:rPr>
          <w:rFonts w:ascii="Times New Roman" w:hAnsi="Times New Roman"/>
          <w:color w:val="000000"/>
          <w:sz w:val="24"/>
          <w:szCs w:val="24"/>
        </w:rPr>
        <w:t xml:space="preserve"> 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 Понятийная база и содержание курса основаны на положениях нормативно-правовых актов Российской Федерации, в том числе:</w:t>
      </w:r>
    </w:p>
    <w:p w:rsidR="009D2A68" w:rsidRPr="00C71612" w:rsidRDefault="009D2A68" w:rsidP="009D2A6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требованиях к результатам освоения основной образовательной программы начального общего образования, представленной в Федеральном государственном стандарте начального общего образования;</w:t>
      </w:r>
    </w:p>
    <w:p w:rsidR="009D2A68" w:rsidRPr="00C71612" w:rsidRDefault="009D2A68" w:rsidP="009D2A6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9D2A68" w:rsidRPr="00C71612" w:rsidRDefault="009D2A68" w:rsidP="009D2A6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Федеральном законе «О физической культуре и спорте»;</w:t>
      </w:r>
    </w:p>
    <w:p w:rsidR="009D2A68" w:rsidRPr="00C71612" w:rsidRDefault="009D2A68" w:rsidP="009D2A6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стратегии национальной безопасности Российской Федерации до 2020 г.;</w:t>
      </w:r>
    </w:p>
    <w:p w:rsidR="009D2A68" w:rsidRPr="00C71612" w:rsidRDefault="009D2A68" w:rsidP="009D2A6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примерной программе начального общего образования;</w:t>
      </w:r>
    </w:p>
    <w:p w:rsidR="009D2A68" w:rsidRPr="00C71612" w:rsidRDefault="009D2A68" w:rsidP="009D2A6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 xml:space="preserve">приказе </w:t>
      </w:r>
      <w:proofErr w:type="spellStart"/>
      <w:r w:rsidRPr="00C71612">
        <w:rPr>
          <w:rFonts w:ascii="Times New Roman" w:hAnsi="Times New Roman"/>
          <w:color w:val="000000"/>
          <w:sz w:val="24"/>
          <w:szCs w:val="24"/>
        </w:rPr>
        <w:t>Минобрнауки</w:t>
      </w:r>
      <w:proofErr w:type="spellEnd"/>
      <w:r w:rsidRPr="00C71612">
        <w:rPr>
          <w:rFonts w:ascii="Times New Roman" w:hAnsi="Times New Roman"/>
          <w:color w:val="000000"/>
          <w:sz w:val="24"/>
          <w:szCs w:val="24"/>
        </w:rPr>
        <w:t xml:space="preserve"> от 30 августа 2010г. №889.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 xml:space="preserve">Базовым результатом образования в области физической культуры в начальной школе является освоение учащимися основ физической деятельности. Кроме того, предмет «Физическая культура» способствует развитию личностных качеств учащихся и является средством  формирования у обучающихся </w:t>
      </w:r>
      <w:r w:rsidRPr="00C71612">
        <w:rPr>
          <w:rFonts w:ascii="Times New Roman" w:hAnsi="Times New Roman"/>
          <w:b/>
          <w:sz w:val="24"/>
          <w:szCs w:val="24"/>
        </w:rPr>
        <w:t>универсальных способностей (компетенций).</w:t>
      </w:r>
      <w:r w:rsidRPr="00C71612">
        <w:rPr>
          <w:rFonts w:ascii="Times New Roman" w:hAnsi="Times New Roman"/>
          <w:sz w:val="24"/>
          <w:szCs w:val="24"/>
        </w:rPr>
        <w:t xml:space="preserve"> Эти способности (компетенции) выражаются в </w:t>
      </w:r>
      <w:proofErr w:type="spellStart"/>
      <w:r w:rsidRPr="00C7161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71612">
        <w:rPr>
          <w:rFonts w:ascii="Times New Roman" w:hAnsi="Times New Roman"/>
          <w:sz w:val="24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9D2A68" w:rsidRPr="00C71612" w:rsidRDefault="009D2A68" w:rsidP="009D2A68">
      <w:pPr>
        <w:pStyle w:val="a3"/>
        <w:spacing w:before="0" w:after="0"/>
        <w:ind w:firstLine="0"/>
        <w:jc w:val="both"/>
      </w:pPr>
      <w:r w:rsidRPr="00C71612">
        <w:rPr>
          <w:b/>
        </w:rPr>
        <w:t>Универсальными компетенциями</w:t>
      </w:r>
      <w:r w:rsidRPr="00C71612">
        <w:t xml:space="preserve"> учащихся на этапе начального образования по физической культуре являются:</w:t>
      </w:r>
    </w:p>
    <w:p w:rsidR="009D2A68" w:rsidRPr="00C71612" w:rsidRDefault="009D2A68" w:rsidP="009D2A68">
      <w:pPr>
        <w:pStyle w:val="a3"/>
        <w:numPr>
          <w:ilvl w:val="0"/>
          <w:numId w:val="4"/>
        </w:numPr>
        <w:spacing w:before="0" w:after="0"/>
        <w:ind w:left="0"/>
        <w:jc w:val="both"/>
      </w:pPr>
      <w:r w:rsidRPr="00C71612">
        <w:t>умения организовывать собственную деятельность, выбирать и использовать средства для достижения её цели;</w:t>
      </w:r>
    </w:p>
    <w:p w:rsidR="009D2A68" w:rsidRPr="00C71612" w:rsidRDefault="009D2A68" w:rsidP="009D2A68">
      <w:pPr>
        <w:pStyle w:val="a3"/>
        <w:numPr>
          <w:ilvl w:val="0"/>
          <w:numId w:val="4"/>
        </w:numPr>
        <w:spacing w:before="0" w:after="0"/>
        <w:ind w:left="0"/>
        <w:jc w:val="both"/>
      </w:pPr>
      <w:r w:rsidRPr="00C71612">
        <w:t>умения активно включаться в коллективную деятельность, взаимодействовать со сверстниками в достижении общих целей;</w:t>
      </w:r>
    </w:p>
    <w:p w:rsidR="009D2A68" w:rsidRPr="00C71612" w:rsidRDefault="009D2A68" w:rsidP="009D2A68">
      <w:pPr>
        <w:pStyle w:val="a3"/>
        <w:numPr>
          <w:ilvl w:val="0"/>
          <w:numId w:val="4"/>
        </w:numPr>
        <w:spacing w:before="0" w:after="0"/>
        <w:ind w:left="0"/>
        <w:jc w:val="both"/>
      </w:pPr>
      <w:r w:rsidRPr="00C71612"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144C3C" w:rsidRPr="00C71612" w:rsidRDefault="009D2A68" w:rsidP="009D2A68">
      <w:pPr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развиваются мышление, творчество и самостоятельность.</w:t>
      </w:r>
    </w:p>
    <w:p w:rsidR="009D2A68" w:rsidRPr="00052EEC" w:rsidRDefault="009D2A68" w:rsidP="00C71612">
      <w:pPr>
        <w:pStyle w:val="21"/>
        <w:spacing w:before="108"/>
        <w:ind w:left="0" w:firstLine="567"/>
        <w:jc w:val="both"/>
        <w:rPr>
          <w:u w:val="single"/>
        </w:rPr>
      </w:pPr>
      <w:r w:rsidRPr="00052EEC">
        <w:rPr>
          <w:u w:val="single"/>
        </w:rPr>
        <w:t>Место</w:t>
      </w:r>
      <w:r w:rsidRPr="00052EEC">
        <w:rPr>
          <w:spacing w:val="-7"/>
          <w:u w:val="single"/>
        </w:rPr>
        <w:t xml:space="preserve"> </w:t>
      </w:r>
      <w:r w:rsidRPr="00052EEC">
        <w:rPr>
          <w:u w:val="single"/>
        </w:rPr>
        <w:t>учебного</w:t>
      </w:r>
      <w:r w:rsidRPr="00052EEC">
        <w:rPr>
          <w:spacing w:val="-4"/>
          <w:u w:val="single"/>
        </w:rPr>
        <w:t xml:space="preserve"> </w:t>
      </w:r>
      <w:r w:rsidRPr="00052EEC">
        <w:rPr>
          <w:u w:val="single"/>
        </w:rPr>
        <w:t>предмета</w:t>
      </w:r>
      <w:r w:rsidRPr="00052EEC">
        <w:rPr>
          <w:spacing w:val="-5"/>
          <w:u w:val="single"/>
        </w:rPr>
        <w:t xml:space="preserve"> </w:t>
      </w:r>
      <w:r w:rsidRPr="00052EEC">
        <w:rPr>
          <w:u w:val="single"/>
        </w:rPr>
        <w:t>«Физическая</w:t>
      </w:r>
      <w:r w:rsidRPr="00052EEC">
        <w:rPr>
          <w:spacing w:val="-5"/>
          <w:u w:val="single"/>
        </w:rPr>
        <w:t xml:space="preserve"> </w:t>
      </w:r>
      <w:r w:rsidRPr="00052EEC">
        <w:rPr>
          <w:u w:val="single"/>
        </w:rPr>
        <w:t>культура»</w:t>
      </w:r>
      <w:r w:rsidRPr="00052EEC">
        <w:rPr>
          <w:spacing w:val="-5"/>
          <w:u w:val="single"/>
        </w:rPr>
        <w:t xml:space="preserve"> </w:t>
      </w:r>
      <w:r w:rsidRPr="00052EEC">
        <w:rPr>
          <w:u w:val="single"/>
        </w:rPr>
        <w:t>в</w:t>
      </w:r>
      <w:r w:rsidRPr="00052EEC">
        <w:rPr>
          <w:spacing w:val="-5"/>
          <w:u w:val="single"/>
        </w:rPr>
        <w:t xml:space="preserve"> </w:t>
      </w:r>
      <w:r w:rsidRPr="00052EEC">
        <w:rPr>
          <w:u w:val="single"/>
        </w:rPr>
        <w:t>учебном</w:t>
      </w:r>
      <w:r w:rsidRPr="00052EEC">
        <w:rPr>
          <w:spacing w:val="-5"/>
          <w:u w:val="single"/>
        </w:rPr>
        <w:t xml:space="preserve"> </w:t>
      </w:r>
      <w:r w:rsidRPr="00052EEC">
        <w:rPr>
          <w:spacing w:val="-2"/>
          <w:u w:val="single"/>
        </w:rPr>
        <w:t>плане</w:t>
      </w:r>
      <w:r w:rsidR="00052EEC">
        <w:rPr>
          <w:spacing w:val="-2"/>
          <w:u w:val="single"/>
        </w:rPr>
        <w:t>________________</w:t>
      </w:r>
    </w:p>
    <w:p w:rsidR="009D2A68" w:rsidRPr="00C71612" w:rsidRDefault="009D2A68" w:rsidP="00C71612">
      <w:pPr>
        <w:pStyle w:val="a4"/>
        <w:spacing w:before="61"/>
        <w:ind w:firstLine="567"/>
        <w:jc w:val="both"/>
        <w:rPr>
          <w:spacing w:val="-2"/>
        </w:rPr>
      </w:pPr>
      <w:r w:rsidRPr="00C71612">
        <w:t>В</w:t>
      </w:r>
      <w:r w:rsidRPr="00C71612">
        <w:rPr>
          <w:spacing w:val="-6"/>
        </w:rPr>
        <w:t xml:space="preserve"> </w:t>
      </w:r>
      <w:r w:rsidRPr="00C71612">
        <w:t>1</w:t>
      </w:r>
      <w:r w:rsidRPr="00C71612">
        <w:rPr>
          <w:spacing w:val="-2"/>
        </w:rPr>
        <w:t xml:space="preserve"> </w:t>
      </w:r>
      <w:r w:rsidRPr="00C71612">
        <w:t>классе</w:t>
      </w:r>
      <w:r w:rsidRPr="00C71612">
        <w:rPr>
          <w:spacing w:val="-2"/>
        </w:rPr>
        <w:t xml:space="preserve"> </w:t>
      </w:r>
      <w:r w:rsidRPr="00C71612">
        <w:t>на</w:t>
      </w:r>
      <w:r w:rsidRPr="00C71612">
        <w:rPr>
          <w:spacing w:val="-2"/>
        </w:rPr>
        <w:t xml:space="preserve"> </w:t>
      </w:r>
      <w:r w:rsidRPr="00C71612">
        <w:t>изучение</w:t>
      </w:r>
      <w:r w:rsidRPr="00C71612">
        <w:rPr>
          <w:spacing w:val="-2"/>
        </w:rPr>
        <w:t xml:space="preserve"> </w:t>
      </w:r>
      <w:r w:rsidRPr="00C71612">
        <w:t>предмета</w:t>
      </w:r>
      <w:r w:rsidRPr="00C71612">
        <w:rPr>
          <w:spacing w:val="-2"/>
        </w:rPr>
        <w:t xml:space="preserve"> </w:t>
      </w:r>
      <w:r w:rsidRPr="00C71612">
        <w:t>отводится</w:t>
      </w:r>
      <w:r w:rsidRPr="00C71612">
        <w:rPr>
          <w:spacing w:val="-3"/>
        </w:rPr>
        <w:t xml:space="preserve"> </w:t>
      </w:r>
      <w:r w:rsidRPr="00C71612">
        <w:t>3</w:t>
      </w:r>
      <w:r w:rsidRPr="00C71612">
        <w:rPr>
          <w:spacing w:val="-2"/>
        </w:rPr>
        <w:t xml:space="preserve"> </w:t>
      </w:r>
      <w:r w:rsidRPr="00C71612">
        <w:t>часа</w:t>
      </w:r>
      <w:r w:rsidRPr="00C71612">
        <w:rPr>
          <w:spacing w:val="-2"/>
        </w:rPr>
        <w:t xml:space="preserve"> </w:t>
      </w:r>
      <w:r w:rsidRPr="00C71612">
        <w:t>в</w:t>
      </w:r>
      <w:r w:rsidRPr="00C71612">
        <w:rPr>
          <w:spacing w:val="-3"/>
        </w:rPr>
        <w:t xml:space="preserve"> </w:t>
      </w:r>
      <w:r w:rsidRPr="00C71612">
        <w:t>неделю,</w:t>
      </w:r>
      <w:r w:rsidRPr="00C71612">
        <w:rPr>
          <w:spacing w:val="-2"/>
        </w:rPr>
        <w:t xml:space="preserve"> </w:t>
      </w:r>
      <w:r w:rsidRPr="00C71612">
        <w:t>суммарно</w:t>
      </w:r>
      <w:r w:rsidRPr="00C71612">
        <w:rPr>
          <w:spacing w:val="-2"/>
        </w:rPr>
        <w:t xml:space="preserve"> </w:t>
      </w:r>
      <w:r w:rsidRPr="00C71612">
        <w:t>99</w:t>
      </w:r>
      <w:r w:rsidRPr="00C71612">
        <w:rPr>
          <w:spacing w:val="-2"/>
        </w:rPr>
        <w:t xml:space="preserve"> часов.</w:t>
      </w:r>
    </w:p>
    <w:p w:rsidR="009D2A68" w:rsidRPr="00C71612" w:rsidRDefault="009D2A68" w:rsidP="00C71612">
      <w:pPr>
        <w:pStyle w:val="a4"/>
        <w:spacing w:before="61"/>
        <w:ind w:firstLine="567"/>
        <w:jc w:val="both"/>
        <w:rPr>
          <w:b/>
          <w:u w:val="single"/>
        </w:rPr>
      </w:pPr>
      <w:r w:rsidRPr="00C71612">
        <w:rPr>
          <w:b/>
          <w:u w:val="single"/>
        </w:rPr>
        <w:lastRenderedPageBreak/>
        <w:t xml:space="preserve">Личностные, </w:t>
      </w:r>
      <w:proofErr w:type="spellStart"/>
      <w:r w:rsidRPr="00C71612">
        <w:rPr>
          <w:b/>
          <w:u w:val="single"/>
        </w:rPr>
        <w:t>метапредметные</w:t>
      </w:r>
      <w:proofErr w:type="spellEnd"/>
      <w:r w:rsidRPr="00C71612">
        <w:rPr>
          <w:b/>
          <w:u w:val="single"/>
        </w:rPr>
        <w:t xml:space="preserve"> и предметные результаты освоения учебного предмета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</w:p>
    <w:p w:rsidR="009D2A68" w:rsidRPr="00C71612" w:rsidRDefault="009D2A68" w:rsidP="009D2A6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9D2A68" w:rsidRPr="00C71612" w:rsidRDefault="009D2A68" w:rsidP="009D2A68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формирование уважительного отношения к культуре других народов.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</w:p>
    <w:p w:rsidR="009D2A68" w:rsidRPr="00C71612" w:rsidRDefault="009D2A68" w:rsidP="009D2A68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</w:p>
    <w:p w:rsidR="009D2A68" w:rsidRPr="00C71612" w:rsidRDefault="009D2A68" w:rsidP="009D2A68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социализации.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71612">
        <w:rPr>
          <w:rFonts w:ascii="Times New Roman" w:hAnsi="Times New Roman"/>
          <w:b/>
          <w:i/>
          <w:sz w:val="24"/>
          <w:szCs w:val="24"/>
        </w:rPr>
        <w:t>Учащиеся научатся:</w:t>
      </w:r>
    </w:p>
    <w:p w:rsidR="009D2A68" w:rsidRPr="00C71612" w:rsidRDefault="009D2A68" w:rsidP="009D2A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1612">
        <w:rPr>
          <w:rFonts w:ascii="Times New Roman" w:hAnsi="Times New Roman"/>
          <w:b/>
          <w:sz w:val="24"/>
          <w:szCs w:val="24"/>
        </w:rPr>
        <w:t>1класс</w:t>
      </w:r>
    </w:p>
    <w:p w:rsidR="009D2A68" w:rsidRPr="00C71612" w:rsidRDefault="009D2A68" w:rsidP="009D2A6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отбирать и  выполнять комплексы утренней зарядки и физкультминуток в соответствии с изученными правилами, комплексы физических упражнений на развитие координации, гибкости, силы, на формирование правильной осанки.</w:t>
      </w:r>
    </w:p>
    <w:p w:rsidR="009D2A68" w:rsidRPr="00C71612" w:rsidRDefault="009D2A68" w:rsidP="009D2A6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выполнять упражнения по коррекции и профилактике нарушения зрения, осанки и плоскостопия, упражнения на развитие физических качеств (силы, быстроты, координации, выносливости, гибкости).</w:t>
      </w:r>
    </w:p>
    <w:p w:rsidR="009D2A68" w:rsidRPr="00C71612" w:rsidRDefault="009D2A68" w:rsidP="009D2A6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выполнять тестовые упражнения на оценку динамики индивидуального развития основных физических качеств;</w:t>
      </w:r>
    </w:p>
    <w:p w:rsidR="00BD376D" w:rsidRPr="00C71612" w:rsidRDefault="009D2A68" w:rsidP="009D2A6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 xml:space="preserve">выполнять организующие строевые команды и приемы.   </w:t>
      </w:r>
    </w:p>
    <w:p w:rsidR="00BD376D" w:rsidRPr="00052EEC" w:rsidRDefault="009D2A68" w:rsidP="00052EEC">
      <w:pPr>
        <w:pStyle w:val="a6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BD376D" w:rsidRPr="00052EEC" w:rsidRDefault="00BD376D" w:rsidP="00BD37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2EE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Планируемые результаты освоения обучающимися с ОВЗ (вариант 7.1) АООП НОО дополняются результатами освоения программы коррекционной работы.</w:t>
      </w:r>
      <w:r w:rsidR="00052EE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</w:t>
      </w:r>
      <w:r w:rsidRPr="00052EE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BD376D" w:rsidRPr="00C71612" w:rsidRDefault="00BD376D" w:rsidP="00BD3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освоения программы коррекционной работы отражают </w:t>
      </w:r>
      <w:proofErr w:type="spellStart"/>
      <w:r w:rsidRPr="00C71612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C71612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BD376D" w:rsidRPr="00C71612" w:rsidRDefault="00BD376D" w:rsidP="00BD37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71612">
        <w:rPr>
          <w:rFonts w:ascii="Times New Roman" w:eastAsia="Times New Roman" w:hAnsi="Times New Roman"/>
          <w:i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жизнеобеспечении, проявляющееся:</w:t>
      </w:r>
    </w:p>
    <w:p w:rsidR="00BD376D" w:rsidRPr="00C71612" w:rsidRDefault="00BD376D" w:rsidP="00BD376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BD376D" w:rsidRPr="00C71612" w:rsidRDefault="00BD376D" w:rsidP="00BD376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обратиться к учителю при затруднениях в учебном процессе, сформулировать запрос о специальной помощи;</w:t>
      </w:r>
    </w:p>
    <w:p w:rsidR="00BD376D" w:rsidRPr="00C71612" w:rsidRDefault="00BD376D" w:rsidP="00BD376D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использовать помощь взрослого для разрешения затруднения, давать адекватную обратную связь учителю: понимаю или не понимаю.</w:t>
      </w:r>
    </w:p>
    <w:p w:rsidR="00BD376D" w:rsidRPr="00C71612" w:rsidRDefault="00BD376D" w:rsidP="00BD3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i/>
          <w:sz w:val="24"/>
          <w:szCs w:val="24"/>
        </w:rPr>
        <w:t>Овладение социально-бытовыми умениями, используемыми в повседневной жизни, проявляющееся:</w:t>
      </w:r>
    </w:p>
    <w:p w:rsidR="00BD376D" w:rsidRPr="00C71612" w:rsidRDefault="00BD376D" w:rsidP="00BD376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71612">
        <w:rPr>
          <w:rFonts w:ascii="Times New Roman" w:hAnsi="Times New Roman"/>
          <w:sz w:val="24"/>
          <w:szCs w:val="24"/>
        </w:rPr>
        <w:t>в умении включаться в разнообразные повседневные дела, принимать посильное участие;</w:t>
      </w:r>
    </w:p>
    <w:p w:rsidR="00BD376D" w:rsidRPr="00C71612" w:rsidRDefault="00BD376D" w:rsidP="00BD376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71612">
        <w:rPr>
          <w:rFonts w:ascii="Times New Roman" w:hAnsi="Times New Roman"/>
          <w:sz w:val="24"/>
          <w:szCs w:val="24"/>
        </w:rPr>
        <w:t>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BD376D" w:rsidRPr="00C71612" w:rsidRDefault="00BD376D" w:rsidP="00BD376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71612">
        <w:rPr>
          <w:rFonts w:ascii="Times New Roman" w:hAnsi="Times New Roman"/>
          <w:sz w:val="24"/>
          <w:szCs w:val="24"/>
        </w:rPr>
        <w:t>в умении ориентироваться в пространстве школы и просить помощи в случае затруднений, ориентироваться в расписании занятий;</w:t>
      </w:r>
    </w:p>
    <w:p w:rsidR="00BD376D" w:rsidRPr="00C71612" w:rsidRDefault="00BD376D" w:rsidP="00BD376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71612">
        <w:rPr>
          <w:rFonts w:ascii="Times New Roman" w:hAnsi="Times New Roman"/>
          <w:sz w:val="24"/>
          <w:szCs w:val="24"/>
        </w:rPr>
        <w:lastRenderedPageBreak/>
        <w:t>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BD376D" w:rsidRPr="00C71612" w:rsidRDefault="00BD376D" w:rsidP="00BD376D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71612">
        <w:rPr>
          <w:rFonts w:ascii="Times New Roman" w:hAnsi="Times New Roman"/>
          <w:sz w:val="24"/>
          <w:szCs w:val="24"/>
        </w:rPr>
        <w:t>в стремлении участвовать в подготовке и проведении праздников дома и в школе.</w:t>
      </w:r>
    </w:p>
    <w:p w:rsidR="00BD376D" w:rsidRPr="00C71612" w:rsidRDefault="00BD376D" w:rsidP="00BD37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71612">
        <w:rPr>
          <w:rFonts w:ascii="Times New Roman" w:eastAsia="Times New Roman" w:hAnsi="Times New Roman"/>
          <w:i/>
          <w:sz w:val="24"/>
          <w:szCs w:val="24"/>
          <w:lang w:eastAsia="ru-RU"/>
        </w:rPr>
        <w:t>Овладение навыками коммуникации и принятыми ритуалами социального взаимодействия, проявляющееся: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расширении знаний правил коммуникации;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корректно выразить отказ и недовольство, благодарность, сочувствие и т.д.;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получать и уточнять информацию от собеседника;</w:t>
      </w:r>
    </w:p>
    <w:p w:rsidR="00BD376D" w:rsidRPr="00C71612" w:rsidRDefault="00BD376D" w:rsidP="00BD376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освоении культурных форм выражения своих чувств.</w:t>
      </w:r>
    </w:p>
    <w:p w:rsidR="00BD376D" w:rsidRPr="00C71612" w:rsidRDefault="00BD376D" w:rsidP="00BD37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71612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 xml:space="preserve">в адекватности бытового поведения обучающегося с точки зрения опасности (безопасности) для себя и для окружающих; 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сохранности окружающей предметной и природной среды;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развитии любознательности, наблюдательности, способности замечать новое, задавать вопросы;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развитии активности во взаимодействии с миром, понимании собственной результативности;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передать свои впечатления, соображения, умозаключения так, чтобы быть понятым другим человеком;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принимать и включать в свой личный опыт жизненный опыт других людей;</w:t>
      </w:r>
    </w:p>
    <w:p w:rsidR="00BD376D" w:rsidRPr="00C71612" w:rsidRDefault="00BD376D" w:rsidP="00BD376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способности взаимодействовать с другими людьми, умении делиться своими воспоминаниями, впечатлениями и планами.</w:t>
      </w:r>
    </w:p>
    <w:p w:rsidR="00BD376D" w:rsidRPr="00C71612" w:rsidRDefault="00BD376D" w:rsidP="00BD37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71612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BD376D" w:rsidRPr="00C71612" w:rsidRDefault="00BD376D" w:rsidP="00BD376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знании правил поведения в разных социальных ситуациях с людьми разного статуса: с близкими в семье, с учителями и учениками в школе, со знакомыми и незнакомыми людьми;</w:t>
      </w:r>
    </w:p>
    <w:p w:rsidR="00BD376D" w:rsidRPr="00C71612" w:rsidRDefault="00BD376D" w:rsidP="00BD376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другие;</w:t>
      </w:r>
    </w:p>
    <w:p w:rsidR="00BD376D" w:rsidRPr="00C71612" w:rsidRDefault="00BD376D" w:rsidP="00BD376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BD376D" w:rsidRPr="00C71612" w:rsidRDefault="00BD376D" w:rsidP="00BD376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проявлять инициативу, корректно устанавливать и ограничивать контакт;</w:t>
      </w:r>
    </w:p>
    <w:p w:rsidR="00BD376D" w:rsidRPr="00C71612" w:rsidRDefault="00BD376D" w:rsidP="00BD376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BD376D" w:rsidRPr="00C71612" w:rsidRDefault="00BD376D" w:rsidP="00BD376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lastRenderedPageBreak/>
        <w:t>в умении применять формы выражения своих чувств соответственно ситуации социального контакта.</w:t>
      </w:r>
    </w:p>
    <w:p w:rsidR="00BD376D" w:rsidRPr="00052EEC" w:rsidRDefault="00BD376D" w:rsidP="00052EEC">
      <w:pPr>
        <w:pStyle w:val="11"/>
        <w:ind w:left="720"/>
        <w:rPr>
          <w:u w:val="single"/>
        </w:rPr>
      </w:pPr>
      <w:r w:rsidRPr="00052EEC">
        <w:rPr>
          <w:u w:val="single"/>
        </w:rPr>
        <w:t>СОДЕРЖАНИЕ</w:t>
      </w:r>
      <w:r w:rsidRPr="00052EEC">
        <w:rPr>
          <w:spacing w:val="-9"/>
          <w:u w:val="single"/>
        </w:rPr>
        <w:t xml:space="preserve"> </w:t>
      </w:r>
      <w:r w:rsidRPr="00052EEC">
        <w:rPr>
          <w:u w:val="single"/>
        </w:rPr>
        <w:t>УЧЕБНОГО</w:t>
      </w:r>
      <w:r w:rsidRPr="00052EEC">
        <w:rPr>
          <w:spacing w:val="-9"/>
          <w:u w:val="single"/>
        </w:rPr>
        <w:t xml:space="preserve"> </w:t>
      </w:r>
      <w:r w:rsidRPr="00052EEC">
        <w:rPr>
          <w:spacing w:val="-2"/>
          <w:u w:val="single"/>
        </w:rPr>
        <w:t>ПРЕДМЕТА</w:t>
      </w:r>
      <w:r w:rsidR="00052EEC">
        <w:rPr>
          <w:spacing w:val="-2"/>
          <w:u w:val="single"/>
        </w:rPr>
        <w:t>______________________________________</w:t>
      </w:r>
    </w:p>
    <w:p w:rsidR="00BD376D" w:rsidRPr="00052EEC" w:rsidRDefault="00BD376D" w:rsidP="00052EEC">
      <w:pPr>
        <w:pStyle w:val="a4"/>
        <w:rPr>
          <w:b/>
          <w:u w:val="single"/>
        </w:rPr>
      </w:pP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rPr>
          <w:b/>
          <w:i/>
        </w:rPr>
        <w:t xml:space="preserve">Знания о физической культуре. </w:t>
      </w:r>
      <w:r w:rsidRPr="00C71612">
        <w:t>Понятие «физическая культура» как занятия физическими упражнениями</w:t>
      </w:r>
      <w:r w:rsidRPr="00C71612">
        <w:rPr>
          <w:spacing w:val="-4"/>
        </w:rPr>
        <w:t xml:space="preserve"> </w:t>
      </w:r>
      <w:r w:rsidRPr="00C71612">
        <w:t>и</w:t>
      </w:r>
      <w:r w:rsidRPr="00C71612">
        <w:rPr>
          <w:spacing w:val="-4"/>
        </w:rPr>
        <w:t xml:space="preserve"> </w:t>
      </w:r>
      <w:r w:rsidRPr="00C71612">
        <w:t>спортом</w:t>
      </w:r>
      <w:r w:rsidRPr="00C71612">
        <w:rPr>
          <w:spacing w:val="-4"/>
        </w:rPr>
        <w:t xml:space="preserve"> </w:t>
      </w:r>
      <w:r w:rsidRPr="00C71612">
        <w:t>по</w:t>
      </w:r>
      <w:r w:rsidRPr="00C71612">
        <w:rPr>
          <w:spacing w:val="-4"/>
        </w:rPr>
        <w:t xml:space="preserve"> </w:t>
      </w:r>
      <w:r w:rsidRPr="00C71612">
        <w:t>укреплению</w:t>
      </w:r>
      <w:r w:rsidRPr="00C71612">
        <w:rPr>
          <w:spacing w:val="-5"/>
        </w:rPr>
        <w:t xml:space="preserve"> </w:t>
      </w:r>
      <w:r w:rsidRPr="00C71612">
        <w:t>здоровья,</w:t>
      </w:r>
      <w:r w:rsidRPr="00C71612">
        <w:rPr>
          <w:spacing w:val="-4"/>
        </w:rPr>
        <w:t xml:space="preserve"> </w:t>
      </w:r>
      <w:r w:rsidRPr="00C71612">
        <w:t>физическому</w:t>
      </w:r>
      <w:r w:rsidRPr="00C71612">
        <w:rPr>
          <w:spacing w:val="-4"/>
        </w:rPr>
        <w:t xml:space="preserve"> </w:t>
      </w:r>
      <w:r w:rsidRPr="00C71612">
        <w:t>развитию</w:t>
      </w:r>
      <w:r w:rsidRPr="00C71612">
        <w:rPr>
          <w:spacing w:val="-5"/>
        </w:rPr>
        <w:t xml:space="preserve"> </w:t>
      </w:r>
      <w:r w:rsidRPr="00C71612">
        <w:t>и</w:t>
      </w:r>
      <w:r w:rsidRPr="00C71612">
        <w:rPr>
          <w:spacing w:val="-4"/>
        </w:rPr>
        <w:t xml:space="preserve"> </w:t>
      </w:r>
      <w:r w:rsidRPr="00C71612">
        <w:t>физической</w:t>
      </w:r>
      <w:r w:rsidRPr="00C71612">
        <w:rPr>
          <w:spacing w:val="-4"/>
        </w:rPr>
        <w:t xml:space="preserve"> </w:t>
      </w:r>
      <w:r w:rsidRPr="00C71612">
        <w:t>подготовке. Связь физических упражнений с движениями животных и трудовыми действиями древних людей.</w:t>
      </w:r>
    </w:p>
    <w:p w:rsidR="00BD376D" w:rsidRPr="00C71612" w:rsidRDefault="00BD376D" w:rsidP="00700CE2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b/>
          <w:i/>
          <w:sz w:val="24"/>
          <w:szCs w:val="24"/>
        </w:rPr>
        <w:t>Способы</w:t>
      </w:r>
      <w:r w:rsidRPr="00C71612">
        <w:rPr>
          <w:rFonts w:ascii="Times New Roman" w:hAnsi="Times New Roman"/>
          <w:b/>
          <w:i/>
          <w:spacing w:val="-6"/>
          <w:sz w:val="24"/>
          <w:szCs w:val="24"/>
        </w:rPr>
        <w:t xml:space="preserve"> </w:t>
      </w:r>
      <w:r w:rsidRPr="00C71612">
        <w:rPr>
          <w:rFonts w:ascii="Times New Roman" w:hAnsi="Times New Roman"/>
          <w:b/>
          <w:i/>
          <w:sz w:val="24"/>
          <w:szCs w:val="24"/>
        </w:rPr>
        <w:t>самостоятельной</w:t>
      </w:r>
      <w:r w:rsidRPr="00C71612">
        <w:rPr>
          <w:rFonts w:ascii="Times New Roman" w:hAnsi="Times New Roman"/>
          <w:b/>
          <w:i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b/>
          <w:i/>
          <w:sz w:val="24"/>
          <w:szCs w:val="24"/>
        </w:rPr>
        <w:t>деятельности</w:t>
      </w:r>
      <w:r w:rsidRPr="00C71612">
        <w:rPr>
          <w:rFonts w:ascii="Times New Roman" w:hAnsi="Times New Roman"/>
          <w:sz w:val="24"/>
          <w:szCs w:val="24"/>
        </w:rPr>
        <w:t>.</w:t>
      </w:r>
      <w:r w:rsidRPr="00C7161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Режим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дня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и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правила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его</w:t>
      </w:r>
      <w:r w:rsidRPr="00C7161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составления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и</w:t>
      </w:r>
      <w:r w:rsidRPr="00C7161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71612">
        <w:rPr>
          <w:rFonts w:ascii="Times New Roman" w:hAnsi="Times New Roman"/>
          <w:spacing w:val="-2"/>
          <w:sz w:val="24"/>
          <w:szCs w:val="24"/>
        </w:rPr>
        <w:t>соблюдения.</w:t>
      </w:r>
    </w:p>
    <w:p w:rsidR="00BD376D" w:rsidRPr="00C71612" w:rsidRDefault="00BD376D" w:rsidP="00700CE2">
      <w:pPr>
        <w:pStyle w:val="a6"/>
        <w:numPr>
          <w:ilvl w:val="0"/>
          <w:numId w:val="11"/>
        </w:numPr>
        <w:spacing w:before="6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b/>
          <w:i/>
          <w:sz w:val="24"/>
          <w:szCs w:val="24"/>
        </w:rPr>
        <w:t xml:space="preserve">Физическое </w:t>
      </w:r>
      <w:proofErr w:type="spellStart"/>
      <w:r w:rsidRPr="00C71612">
        <w:rPr>
          <w:rFonts w:ascii="Times New Roman" w:hAnsi="Times New Roman"/>
          <w:b/>
          <w:i/>
          <w:sz w:val="24"/>
          <w:szCs w:val="24"/>
        </w:rPr>
        <w:t>совершенствование.</w:t>
      </w:r>
      <w:r w:rsidRPr="00C71612">
        <w:rPr>
          <w:rFonts w:ascii="Times New Roman" w:hAnsi="Times New Roman"/>
          <w:i/>
          <w:sz w:val="24"/>
          <w:szCs w:val="24"/>
        </w:rPr>
        <w:t>Оздоровительная</w:t>
      </w:r>
      <w:proofErr w:type="spellEnd"/>
      <w:r w:rsidRPr="00C71612">
        <w:rPr>
          <w:rFonts w:ascii="Times New Roman" w:hAnsi="Times New Roman"/>
          <w:i/>
          <w:sz w:val="24"/>
          <w:szCs w:val="24"/>
        </w:rPr>
        <w:t xml:space="preserve"> физическая культура. </w:t>
      </w:r>
      <w:r w:rsidRPr="00C71612">
        <w:rPr>
          <w:rFonts w:ascii="Times New Roman" w:hAnsi="Times New Roman"/>
          <w:sz w:val="24"/>
          <w:szCs w:val="24"/>
        </w:rPr>
        <w:t>Гигиена человека и требования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к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проведению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гигиенических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процедур.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Осанка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и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комплексы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упражнений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для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правильного её развития. Физические упражнения для физкультминуток и утренней зарядки.</w:t>
      </w:r>
    </w:p>
    <w:p w:rsidR="00BD376D" w:rsidRPr="00C71612" w:rsidRDefault="00BD376D" w:rsidP="00700CE2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i/>
          <w:sz w:val="24"/>
          <w:szCs w:val="24"/>
        </w:rPr>
        <w:t>Спортивно-оздоровительная</w:t>
      </w:r>
      <w:r w:rsidRPr="00C71612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C71612">
        <w:rPr>
          <w:rFonts w:ascii="Times New Roman" w:hAnsi="Times New Roman"/>
          <w:i/>
          <w:sz w:val="24"/>
          <w:szCs w:val="24"/>
        </w:rPr>
        <w:t>физическая</w:t>
      </w:r>
      <w:r w:rsidRPr="00C71612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C71612">
        <w:rPr>
          <w:rFonts w:ascii="Times New Roman" w:hAnsi="Times New Roman"/>
          <w:i/>
          <w:sz w:val="24"/>
          <w:szCs w:val="24"/>
        </w:rPr>
        <w:t>культура.</w:t>
      </w:r>
      <w:r w:rsidRPr="00C71612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Правила</w:t>
      </w:r>
      <w:r w:rsidRPr="00C7161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поведения</w:t>
      </w:r>
      <w:r w:rsidRPr="00C71612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на</w:t>
      </w:r>
      <w:r w:rsidRPr="00C7161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уроках</w:t>
      </w:r>
      <w:r w:rsidRPr="00C7161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физической культуры, подбора одежды для занятий в спортивном зале и на открытом воздухе.</w:t>
      </w: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t>Гимнастика</w:t>
      </w:r>
      <w:r w:rsidRPr="00C71612">
        <w:rPr>
          <w:spacing w:val="-4"/>
        </w:rPr>
        <w:t xml:space="preserve"> </w:t>
      </w:r>
      <w:r w:rsidRPr="00C71612">
        <w:t>с</w:t>
      </w:r>
      <w:r w:rsidRPr="00C71612">
        <w:rPr>
          <w:spacing w:val="-4"/>
        </w:rPr>
        <w:t xml:space="preserve"> </w:t>
      </w:r>
      <w:r w:rsidRPr="00C71612">
        <w:t>основами</w:t>
      </w:r>
      <w:r w:rsidRPr="00C71612">
        <w:rPr>
          <w:spacing w:val="-4"/>
        </w:rPr>
        <w:t xml:space="preserve"> </w:t>
      </w:r>
      <w:r w:rsidRPr="00C71612">
        <w:t>акробатики.</w:t>
      </w:r>
      <w:r w:rsidRPr="00C71612">
        <w:rPr>
          <w:spacing w:val="-4"/>
        </w:rPr>
        <w:t xml:space="preserve"> </w:t>
      </w:r>
      <w:r w:rsidRPr="00C71612">
        <w:t>Исходные</w:t>
      </w:r>
      <w:r w:rsidRPr="00C71612">
        <w:rPr>
          <w:spacing w:val="-4"/>
        </w:rPr>
        <w:t xml:space="preserve"> </w:t>
      </w:r>
      <w:r w:rsidRPr="00C71612">
        <w:t>положения</w:t>
      </w:r>
      <w:r w:rsidRPr="00C71612">
        <w:rPr>
          <w:spacing w:val="-5"/>
        </w:rPr>
        <w:t xml:space="preserve"> </w:t>
      </w:r>
      <w:r w:rsidRPr="00C71612">
        <w:t>в</w:t>
      </w:r>
      <w:r w:rsidRPr="00C71612">
        <w:rPr>
          <w:spacing w:val="-5"/>
        </w:rPr>
        <w:t xml:space="preserve"> </w:t>
      </w:r>
      <w:r w:rsidRPr="00C71612">
        <w:t>физических</w:t>
      </w:r>
      <w:r w:rsidRPr="00C71612">
        <w:rPr>
          <w:spacing w:val="-4"/>
        </w:rPr>
        <w:t xml:space="preserve"> </w:t>
      </w:r>
      <w:r w:rsidRPr="00C71612">
        <w:t>упражнениях:</w:t>
      </w:r>
      <w:r w:rsidRPr="00C71612">
        <w:rPr>
          <w:spacing w:val="-5"/>
        </w:rPr>
        <w:t xml:space="preserve"> </w:t>
      </w:r>
      <w:r w:rsidRPr="00C71612">
        <w:t>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t>Гимнастические</w:t>
      </w:r>
      <w:r w:rsidRPr="00C71612">
        <w:rPr>
          <w:spacing w:val="-5"/>
        </w:rPr>
        <w:t xml:space="preserve"> </w:t>
      </w:r>
      <w:r w:rsidRPr="00C71612">
        <w:t>упражнения:</w:t>
      </w:r>
      <w:r w:rsidRPr="00C71612">
        <w:rPr>
          <w:spacing w:val="-6"/>
        </w:rPr>
        <w:t xml:space="preserve"> </w:t>
      </w:r>
      <w:r w:rsidRPr="00C71612">
        <w:t>стилизованные</w:t>
      </w:r>
      <w:r w:rsidRPr="00C71612">
        <w:rPr>
          <w:spacing w:val="-5"/>
        </w:rPr>
        <w:t xml:space="preserve"> </w:t>
      </w:r>
      <w:r w:rsidRPr="00C71612">
        <w:t>способы</w:t>
      </w:r>
      <w:r w:rsidRPr="00C71612">
        <w:rPr>
          <w:spacing w:val="-5"/>
        </w:rPr>
        <w:t xml:space="preserve"> </w:t>
      </w:r>
      <w:r w:rsidRPr="00C71612">
        <w:t>передвижения</w:t>
      </w:r>
      <w:r w:rsidRPr="00C71612">
        <w:rPr>
          <w:spacing w:val="-6"/>
        </w:rPr>
        <w:t xml:space="preserve"> </w:t>
      </w:r>
      <w:r w:rsidRPr="00C71612">
        <w:t>ходьбой</w:t>
      </w:r>
      <w:r w:rsidRPr="00C71612">
        <w:rPr>
          <w:spacing w:val="-5"/>
        </w:rPr>
        <w:t xml:space="preserve"> </w:t>
      </w:r>
      <w:r w:rsidRPr="00C71612">
        <w:t>и</w:t>
      </w:r>
      <w:r w:rsidRPr="00C71612">
        <w:rPr>
          <w:spacing w:val="-5"/>
        </w:rPr>
        <w:t xml:space="preserve"> </w:t>
      </w:r>
      <w:r w:rsidRPr="00C71612">
        <w:t>бегом;</w:t>
      </w:r>
      <w:r w:rsidRPr="00C71612">
        <w:rPr>
          <w:spacing w:val="-6"/>
        </w:rPr>
        <w:t xml:space="preserve"> </w:t>
      </w:r>
      <w:r w:rsidRPr="00C71612">
        <w:t>упражнения с гимнастическим мячом и гимнастической скакалкой; стилизованные гимнастические прыжки.</w:t>
      </w: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t>Акробатические упражнения: подъём туловища из положения лёжа на спине и животе; подъём ног из</w:t>
      </w:r>
      <w:r w:rsidRPr="00C71612">
        <w:rPr>
          <w:spacing w:val="-4"/>
        </w:rPr>
        <w:t xml:space="preserve"> </w:t>
      </w:r>
      <w:r w:rsidRPr="00C71612">
        <w:t>положения</w:t>
      </w:r>
      <w:r w:rsidRPr="00C71612">
        <w:rPr>
          <w:spacing w:val="-4"/>
        </w:rPr>
        <w:t xml:space="preserve"> </w:t>
      </w:r>
      <w:r w:rsidRPr="00C71612">
        <w:t>лёжа</w:t>
      </w:r>
      <w:r w:rsidRPr="00C71612">
        <w:rPr>
          <w:spacing w:val="-3"/>
        </w:rPr>
        <w:t xml:space="preserve"> </w:t>
      </w:r>
      <w:r w:rsidRPr="00C71612">
        <w:t>на</w:t>
      </w:r>
      <w:r w:rsidRPr="00C71612">
        <w:rPr>
          <w:spacing w:val="-3"/>
        </w:rPr>
        <w:t xml:space="preserve"> </w:t>
      </w:r>
      <w:r w:rsidRPr="00C71612">
        <w:t>животе;</w:t>
      </w:r>
      <w:r w:rsidRPr="00C71612">
        <w:rPr>
          <w:spacing w:val="-4"/>
        </w:rPr>
        <w:t xml:space="preserve"> </w:t>
      </w:r>
      <w:r w:rsidRPr="00C71612">
        <w:t>сгибание</w:t>
      </w:r>
      <w:r w:rsidRPr="00C71612">
        <w:rPr>
          <w:spacing w:val="-3"/>
        </w:rPr>
        <w:t xml:space="preserve"> </w:t>
      </w:r>
      <w:r w:rsidRPr="00C71612">
        <w:t>рук</w:t>
      </w:r>
      <w:r w:rsidRPr="00C71612">
        <w:rPr>
          <w:spacing w:val="-4"/>
        </w:rPr>
        <w:t xml:space="preserve"> </w:t>
      </w:r>
      <w:r w:rsidRPr="00C71612">
        <w:t>в</w:t>
      </w:r>
      <w:r w:rsidRPr="00C71612">
        <w:rPr>
          <w:spacing w:val="-4"/>
        </w:rPr>
        <w:t xml:space="preserve"> </w:t>
      </w:r>
      <w:r w:rsidRPr="00C71612">
        <w:t>положении</w:t>
      </w:r>
      <w:r w:rsidRPr="00C71612">
        <w:rPr>
          <w:spacing w:val="-3"/>
        </w:rPr>
        <w:t xml:space="preserve"> </w:t>
      </w:r>
      <w:r w:rsidRPr="00C71612">
        <w:t>упор</w:t>
      </w:r>
      <w:r w:rsidRPr="00C71612">
        <w:rPr>
          <w:spacing w:val="-3"/>
        </w:rPr>
        <w:t xml:space="preserve"> </w:t>
      </w:r>
      <w:r w:rsidRPr="00C71612">
        <w:t>лёжа;</w:t>
      </w:r>
      <w:r w:rsidRPr="00C71612">
        <w:rPr>
          <w:spacing w:val="-4"/>
        </w:rPr>
        <w:t xml:space="preserve"> </w:t>
      </w:r>
      <w:r w:rsidRPr="00C71612">
        <w:t>прыжки</w:t>
      </w:r>
      <w:r w:rsidRPr="00C71612">
        <w:rPr>
          <w:spacing w:val="-3"/>
        </w:rPr>
        <w:t xml:space="preserve"> </w:t>
      </w:r>
      <w:r w:rsidRPr="00C71612">
        <w:t>в</w:t>
      </w:r>
      <w:r w:rsidRPr="00C71612">
        <w:rPr>
          <w:spacing w:val="-4"/>
        </w:rPr>
        <w:t xml:space="preserve"> </w:t>
      </w:r>
      <w:r w:rsidRPr="00C71612">
        <w:t>группировке,</w:t>
      </w:r>
      <w:r w:rsidRPr="00C71612">
        <w:rPr>
          <w:spacing w:val="-3"/>
        </w:rPr>
        <w:t xml:space="preserve"> </w:t>
      </w:r>
      <w:r w:rsidRPr="00C71612">
        <w:t>толчком двумя ногами; прыжки в упоре на руки, толчком двумя ногами.</w:t>
      </w: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t>Лыжная</w:t>
      </w:r>
      <w:r w:rsidRPr="00C71612">
        <w:rPr>
          <w:spacing w:val="-5"/>
        </w:rPr>
        <w:t xml:space="preserve"> </w:t>
      </w:r>
      <w:r w:rsidRPr="00C71612">
        <w:t>подготовка.</w:t>
      </w:r>
      <w:r w:rsidRPr="00C71612">
        <w:rPr>
          <w:spacing w:val="-4"/>
        </w:rPr>
        <w:t xml:space="preserve"> </w:t>
      </w:r>
      <w:r w:rsidRPr="00C71612">
        <w:t>Переноска</w:t>
      </w:r>
      <w:r w:rsidRPr="00C71612">
        <w:rPr>
          <w:spacing w:val="-4"/>
        </w:rPr>
        <w:t xml:space="preserve"> </w:t>
      </w:r>
      <w:r w:rsidRPr="00C71612">
        <w:t>лыж</w:t>
      </w:r>
      <w:r w:rsidRPr="00C71612">
        <w:rPr>
          <w:spacing w:val="-5"/>
        </w:rPr>
        <w:t xml:space="preserve"> </w:t>
      </w:r>
      <w:r w:rsidRPr="00C71612">
        <w:t>к</w:t>
      </w:r>
      <w:r w:rsidRPr="00C71612">
        <w:rPr>
          <w:spacing w:val="-5"/>
        </w:rPr>
        <w:t xml:space="preserve"> </w:t>
      </w:r>
      <w:r w:rsidRPr="00C71612">
        <w:t>месту</w:t>
      </w:r>
      <w:r w:rsidRPr="00C71612">
        <w:rPr>
          <w:spacing w:val="-4"/>
        </w:rPr>
        <w:t xml:space="preserve"> </w:t>
      </w:r>
      <w:r w:rsidRPr="00C71612">
        <w:t>занятия.</w:t>
      </w:r>
      <w:r w:rsidRPr="00C71612">
        <w:rPr>
          <w:spacing w:val="-4"/>
        </w:rPr>
        <w:t xml:space="preserve"> </w:t>
      </w:r>
      <w:r w:rsidRPr="00C71612">
        <w:t>Основная</w:t>
      </w:r>
      <w:r w:rsidRPr="00C71612">
        <w:rPr>
          <w:spacing w:val="-5"/>
        </w:rPr>
        <w:t xml:space="preserve"> </w:t>
      </w:r>
      <w:r w:rsidRPr="00C71612">
        <w:t>стойка</w:t>
      </w:r>
      <w:r w:rsidRPr="00C71612">
        <w:rPr>
          <w:spacing w:val="-4"/>
        </w:rPr>
        <w:t xml:space="preserve"> </w:t>
      </w:r>
      <w:r w:rsidRPr="00C71612">
        <w:t>лыжника.</w:t>
      </w:r>
      <w:r w:rsidRPr="00C71612">
        <w:rPr>
          <w:spacing w:val="-4"/>
        </w:rPr>
        <w:t xml:space="preserve"> </w:t>
      </w:r>
      <w:r w:rsidRPr="00C71612">
        <w:t>Передвижение</w:t>
      </w:r>
      <w:r w:rsidRPr="00C71612">
        <w:rPr>
          <w:spacing w:val="-4"/>
        </w:rPr>
        <w:t xml:space="preserve"> </w:t>
      </w:r>
      <w:r w:rsidRPr="00C71612">
        <w:t>на лыжах ступающим шагом (без палок). Передвижение на лыжах скользящим шагом (без палок).</w:t>
      </w: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t>Лёгкая</w:t>
      </w:r>
      <w:r w:rsidRPr="00C71612">
        <w:rPr>
          <w:spacing w:val="-4"/>
        </w:rPr>
        <w:t xml:space="preserve"> </w:t>
      </w:r>
      <w:r w:rsidRPr="00C71612">
        <w:t>атлетика.</w:t>
      </w:r>
      <w:r w:rsidRPr="00C71612">
        <w:rPr>
          <w:spacing w:val="-3"/>
        </w:rPr>
        <w:t xml:space="preserve"> </w:t>
      </w:r>
      <w:r w:rsidRPr="00C71612">
        <w:t>Равномерная</w:t>
      </w:r>
      <w:r w:rsidRPr="00C71612">
        <w:rPr>
          <w:spacing w:val="-4"/>
        </w:rPr>
        <w:t xml:space="preserve"> </w:t>
      </w:r>
      <w:r w:rsidRPr="00C71612">
        <w:t>ходьба</w:t>
      </w:r>
      <w:r w:rsidRPr="00C71612">
        <w:rPr>
          <w:spacing w:val="-3"/>
        </w:rPr>
        <w:t xml:space="preserve"> </w:t>
      </w:r>
      <w:r w:rsidRPr="00C71612">
        <w:t>и</w:t>
      </w:r>
      <w:r w:rsidRPr="00C71612">
        <w:rPr>
          <w:spacing w:val="-3"/>
        </w:rPr>
        <w:t xml:space="preserve"> </w:t>
      </w:r>
      <w:r w:rsidRPr="00C71612">
        <w:t>равномерный</w:t>
      </w:r>
      <w:r w:rsidRPr="00C71612">
        <w:rPr>
          <w:spacing w:val="-3"/>
        </w:rPr>
        <w:t xml:space="preserve"> </w:t>
      </w:r>
      <w:r w:rsidRPr="00C71612">
        <w:t>бег.</w:t>
      </w:r>
      <w:r w:rsidRPr="00C71612">
        <w:rPr>
          <w:spacing w:val="-3"/>
        </w:rPr>
        <w:t xml:space="preserve"> </w:t>
      </w:r>
      <w:r w:rsidRPr="00C71612">
        <w:t>Прыжки</w:t>
      </w:r>
      <w:r w:rsidRPr="00C71612">
        <w:rPr>
          <w:spacing w:val="-3"/>
        </w:rPr>
        <w:t xml:space="preserve"> </w:t>
      </w:r>
      <w:r w:rsidRPr="00C71612">
        <w:t>в</w:t>
      </w:r>
      <w:r w:rsidRPr="00C71612">
        <w:rPr>
          <w:spacing w:val="-4"/>
        </w:rPr>
        <w:t xml:space="preserve"> </w:t>
      </w:r>
      <w:r w:rsidRPr="00C71612">
        <w:t>длину</w:t>
      </w:r>
      <w:r w:rsidRPr="00C71612">
        <w:rPr>
          <w:spacing w:val="-3"/>
        </w:rPr>
        <w:t xml:space="preserve"> </w:t>
      </w:r>
      <w:r w:rsidRPr="00C71612">
        <w:t>и</w:t>
      </w:r>
      <w:r w:rsidRPr="00C71612">
        <w:rPr>
          <w:spacing w:val="-3"/>
        </w:rPr>
        <w:t xml:space="preserve"> </w:t>
      </w:r>
      <w:r w:rsidRPr="00C71612">
        <w:t>высоту</w:t>
      </w:r>
      <w:r w:rsidRPr="00C71612">
        <w:rPr>
          <w:spacing w:val="-3"/>
        </w:rPr>
        <w:t xml:space="preserve"> </w:t>
      </w:r>
      <w:r w:rsidRPr="00C71612">
        <w:t>с</w:t>
      </w:r>
      <w:r w:rsidRPr="00C71612">
        <w:rPr>
          <w:spacing w:val="-3"/>
        </w:rPr>
        <w:t xml:space="preserve"> </w:t>
      </w:r>
      <w:r w:rsidRPr="00C71612">
        <w:t>места</w:t>
      </w:r>
      <w:r w:rsidRPr="00C71612">
        <w:rPr>
          <w:spacing w:val="-3"/>
        </w:rPr>
        <w:t xml:space="preserve"> </w:t>
      </w:r>
      <w:r w:rsidRPr="00C71612">
        <w:t>толчком двумя ногами, в высоту с прямого разбега.</w:t>
      </w:r>
    </w:p>
    <w:p w:rsidR="00BD376D" w:rsidRPr="00C71612" w:rsidRDefault="00BD376D" w:rsidP="00700CE2">
      <w:pPr>
        <w:pStyle w:val="a4"/>
        <w:numPr>
          <w:ilvl w:val="0"/>
          <w:numId w:val="11"/>
        </w:numPr>
        <w:spacing w:line="276" w:lineRule="auto"/>
        <w:jc w:val="both"/>
      </w:pPr>
      <w:r w:rsidRPr="00C71612">
        <w:t>Подвижные</w:t>
      </w:r>
      <w:r w:rsidRPr="00C71612">
        <w:rPr>
          <w:spacing w:val="-6"/>
        </w:rPr>
        <w:t xml:space="preserve"> </w:t>
      </w:r>
      <w:r w:rsidRPr="00C71612">
        <w:t>и</w:t>
      </w:r>
      <w:r w:rsidRPr="00C71612">
        <w:rPr>
          <w:spacing w:val="-3"/>
        </w:rPr>
        <w:t xml:space="preserve"> </w:t>
      </w:r>
      <w:r w:rsidRPr="00C71612">
        <w:t>спортивные</w:t>
      </w:r>
      <w:r w:rsidRPr="00C71612">
        <w:rPr>
          <w:spacing w:val="-4"/>
        </w:rPr>
        <w:t xml:space="preserve"> </w:t>
      </w:r>
      <w:r w:rsidRPr="00C71612">
        <w:t>игры.</w:t>
      </w:r>
      <w:r w:rsidRPr="00C71612">
        <w:rPr>
          <w:spacing w:val="-3"/>
        </w:rPr>
        <w:t xml:space="preserve"> </w:t>
      </w:r>
      <w:r w:rsidRPr="00C71612">
        <w:t>Считалки</w:t>
      </w:r>
      <w:r w:rsidRPr="00C71612">
        <w:rPr>
          <w:spacing w:val="-3"/>
        </w:rPr>
        <w:t xml:space="preserve"> </w:t>
      </w:r>
      <w:r w:rsidRPr="00C71612">
        <w:t>для</w:t>
      </w:r>
      <w:r w:rsidRPr="00C71612">
        <w:rPr>
          <w:spacing w:val="-4"/>
        </w:rPr>
        <w:t xml:space="preserve"> </w:t>
      </w:r>
      <w:r w:rsidRPr="00C71612">
        <w:t>самостоятельной</w:t>
      </w:r>
      <w:r w:rsidRPr="00C71612">
        <w:rPr>
          <w:spacing w:val="-4"/>
        </w:rPr>
        <w:t xml:space="preserve"> </w:t>
      </w:r>
      <w:r w:rsidRPr="00C71612">
        <w:t>организации</w:t>
      </w:r>
      <w:r w:rsidRPr="00C71612">
        <w:rPr>
          <w:spacing w:val="-3"/>
        </w:rPr>
        <w:t xml:space="preserve"> </w:t>
      </w:r>
      <w:r w:rsidRPr="00C71612">
        <w:t>подвижных</w:t>
      </w:r>
      <w:r w:rsidRPr="00C71612">
        <w:rPr>
          <w:spacing w:val="-3"/>
        </w:rPr>
        <w:t xml:space="preserve"> </w:t>
      </w:r>
      <w:r w:rsidRPr="00C71612">
        <w:rPr>
          <w:spacing w:val="-4"/>
        </w:rPr>
        <w:t>игр.</w:t>
      </w:r>
    </w:p>
    <w:p w:rsidR="009D2A68" w:rsidRPr="00C71612" w:rsidRDefault="00BD376D" w:rsidP="00700CE2">
      <w:pPr>
        <w:pStyle w:val="a6"/>
        <w:numPr>
          <w:ilvl w:val="0"/>
          <w:numId w:val="11"/>
        </w:numPr>
        <w:spacing w:before="5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1612">
        <w:rPr>
          <w:rFonts w:ascii="Times New Roman" w:hAnsi="Times New Roman"/>
          <w:i/>
          <w:sz w:val="24"/>
          <w:szCs w:val="24"/>
        </w:rPr>
        <w:t>Прикладно</w:t>
      </w:r>
      <w:proofErr w:type="spellEnd"/>
      <w:r w:rsidRPr="00C71612">
        <w:rPr>
          <w:rFonts w:ascii="Times New Roman" w:hAnsi="Times New Roman"/>
          <w:i/>
          <w:sz w:val="24"/>
          <w:szCs w:val="24"/>
        </w:rPr>
        <w:t>-ориентированная физическая культура</w:t>
      </w:r>
      <w:r w:rsidRPr="00C71612">
        <w:rPr>
          <w:rFonts w:ascii="Times New Roman" w:hAnsi="Times New Roman"/>
          <w:sz w:val="24"/>
          <w:szCs w:val="24"/>
        </w:rPr>
        <w:t>. Развитие основных физических качеств средствами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спортивных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и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подвижных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игр.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Подготовка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к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выполнению</w:t>
      </w:r>
      <w:r w:rsidRPr="00C71612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нормативных</w:t>
      </w:r>
      <w:r w:rsidRPr="00C7161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71612">
        <w:rPr>
          <w:rFonts w:ascii="Times New Roman" w:hAnsi="Times New Roman"/>
          <w:sz w:val="24"/>
          <w:szCs w:val="24"/>
        </w:rPr>
        <w:t>требований комплекса ГТО.</w:t>
      </w:r>
    </w:p>
    <w:p w:rsidR="00BD376D" w:rsidRPr="00C71612" w:rsidRDefault="00BD376D" w:rsidP="00052EEC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b/>
          <w:bCs/>
          <w:color w:val="000000"/>
          <w:sz w:val="24"/>
          <w:szCs w:val="24"/>
        </w:rPr>
        <w:t>Учебно-практическое и учебно-лабораторное оборудование: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стенка гимнастическая;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скамейки гимнастические;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перекладина навесная;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 xml:space="preserve">маты гимнастические; 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мячи набивные (1 кг);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скакалки гимнастические;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lastRenderedPageBreak/>
        <w:t>мячи малые (резиновые, теннисные);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обручи гимнастические;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планка для прыжков в высоту;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стойки для прыжков в высоту;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рулетка измерительная (5 м);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color w:val="000000"/>
          <w:sz w:val="24"/>
          <w:szCs w:val="24"/>
        </w:rPr>
        <w:t>большие мячи (волейбольные, баскетбольные, футбольные);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лыжи, палки, ботинки;</w:t>
      </w:r>
    </w:p>
    <w:p w:rsidR="00BD376D" w:rsidRPr="00C71612" w:rsidRDefault="00BD376D" w:rsidP="00052EEC">
      <w:pPr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канаты;</w:t>
      </w:r>
    </w:p>
    <w:p w:rsidR="002363B5" w:rsidRPr="00C71612" w:rsidRDefault="002363B5" w:rsidP="005B06FA">
      <w:pPr>
        <w:pStyle w:val="a6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71612">
        <w:rPr>
          <w:rFonts w:ascii="Times New Roman" w:hAnsi="Times New Roman"/>
          <w:sz w:val="24"/>
          <w:szCs w:val="24"/>
        </w:rPr>
        <w:t>Уровень физической подготовленности учащихся 1-2 классов.</w:t>
      </w:r>
    </w:p>
    <w:tbl>
      <w:tblPr>
        <w:tblW w:w="936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701"/>
        <w:gridCol w:w="426"/>
        <w:gridCol w:w="992"/>
        <w:gridCol w:w="965"/>
        <w:gridCol w:w="955"/>
        <w:gridCol w:w="834"/>
        <w:gridCol w:w="934"/>
        <w:gridCol w:w="858"/>
      </w:tblGrid>
      <w:tr w:rsidR="002363B5" w:rsidRPr="00C71612" w:rsidTr="00B51BBE">
        <w:trPr>
          <w:cantSplit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tabs>
                <w:tab w:val="right" w:pos="234"/>
                <w:tab w:val="center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ab/>
              <w:t>№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(тест)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2363B5" w:rsidRPr="00C71612" w:rsidTr="00B51BBE">
        <w:trPr>
          <w:cantSplit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2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2363B5" w:rsidRPr="00C71612" w:rsidTr="00B51BBE">
        <w:trPr>
          <w:cantSplit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Средний 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2363B5" w:rsidRPr="00C71612" w:rsidTr="00052EEC">
        <w:trPr>
          <w:trHeight w:val="6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Скоростные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Бег 30м,с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7.5</w:t>
            </w:r>
          </w:p>
          <w:p w:rsidR="002363B5" w:rsidRPr="00C71612" w:rsidRDefault="002363B5" w:rsidP="005B06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7.0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6.5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7.8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7.2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6.6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</w:tr>
      <w:tr w:rsidR="002363B5" w:rsidRPr="00C71612" w:rsidTr="00B51BB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Координационные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Челночный бег 4х9м, 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12.0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11.8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11.8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11.6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11.6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11.4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12.6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12.4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12.2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12.0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11.9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11.7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3B5" w:rsidRPr="00C71612" w:rsidTr="00B51BB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Скоростно-силовые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1.05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1.20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1.30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1.35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1.45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1.00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1.05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1.05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1.15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1.35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3B5" w:rsidRPr="00C71612" w:rsidTr="005B06FA">
        <w:trPr>
          <w:trHeight w:val="7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Выносливость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Бег 1000 </w:t>
            </w:r>
            <w:proofErr w:type="spellStart"/>
            <w:r w:rsidRPr="00C71612">
              <w:rPr>
                <w:rFonts w:ascii="Times New Roman" w:hAnsi="Times New Roman"/>
                <w:sz w:val="24"/>
                <w:szCs w:val="24"/>
              </w:rPr>
              <w:t>м,с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Б/у/в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Б/у/в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Б/у/в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- Б/у/в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Б/у/в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Б/у/в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3B5" w:rsidRPr="00C71612" w:rsidTr="00B51BB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Гибкость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Наклон вперед из положения сидя, см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+7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+6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+7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+7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+13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+13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3B5" w:rsidRPr="00C71612" w:rsidTr="00052EEC">
        <w:trPr>
          <w:trHeight w:val="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Силовые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52EEC" w:rsidRDefault="002363B5" w:rsidP="00052EEC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Подтягивание: на высо</w:t>
            </w:r>
            <w:r w:rsidR="00052EEC">
              <w:rPr>
                <w:rFonts w:ascii="Times New Roman" w:hAnsi="Times New Roman"/>
                <w:sz w:val="24"/>
                <w:szCs w:val="24"/>
              </w:rPr>
              <w:t xml:space="preserve">кой перекладине из виса, кол-во </w:t>
            </w:r>
            <w:r w:rsidRPr="00C71612">
              <w:rPr>
                <w:rFonts w:ascii="Times New Roman" w:hAnsi="Times New Roman"/>
                <w:sz w:val="24"/>
                <w:szCs w:val="24"/>
              </w:rPr>
              <w:t>раз (мальчики)</w:t>
            </w:r>
          </w:p>
          <w:p w:rsidR="002363B5" w:rsidRPr="00C71612" w:rsidRDefault="002363B5" w:rsidP="00052EEC">
            <w:pPr>
              <w:spacing w:after="0" w:line="240" w:lineRule="auto"/>
              <w:ind w:right="-80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 xml:space="preserve"> на низкой перекладине из виса лежа, кол-во раз (девочки)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363B5" w:rsidRPr="00C71612" w:rsidRDefault="002363B5" w:rsidP="00052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363B5" w:rsidRPr="00C71612" w:rsidRDefault="002363B5" w:rsidP="00B51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BD376D" w:rsidRPr="00BD376D" w:rsidRDefault="00BD376D" w:rsidP="00C71612">
      <w:pPr>
        <w:pStyle w:val="a6"/>
        <w:spacing w:after="0" w:line="240" w:lineRule="auto"/>
        <w:ind w:firstLine="0"/>
        <w:jc w:val="both"/>
        <w:rPr>
          <w:sz w:val="24"/>
          <w:szCs w:val="24"/>
        </w:rPr>
      </w:pPr>
    </w:p>
    <w:sectPr w:rsidR="00BD376D" w:rsidRPr="00BD376D" w:rsidSect="00C7161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85225"/>
    <w:multiLevelType w:val="hybridMultilevel"/>
    <w:tmpl w:val="55C86A4E"/>
    <w:lvl w:ilvl="0" w:tplc="CDC4850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FFA4D3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B8DD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7A28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3C68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2869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7CC0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BE36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8CAE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76652A9"/>
    <w:multiLevelType w:val="hybridMultilevel"/>
    <w:tmpl w:val="D124D420"/>
    <w:lvl w:ilvl="0" w:tplc="83B2C6C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6AEC6C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16F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6697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8EF8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89464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E813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2414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6C32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93539E4"/>
    <w:multiLevelType w:val="hybridMultilevel"/>
    <w:tmpl w:val="4648C578"/>
    <w:lvl w:ilvl="0" w:tplc="1E2855A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384E62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08AF6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465A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6CE0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B32B1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ECC7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FA5C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0EF0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9365602"/>
    <w:multiLevelType w:val="hybridMultilevel"/>
    <w:tmpl w:val="AAB6AEDE"/>
    <w:lvl w:ilvl="0" w:tplc="E6E446A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AA26F0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FA0D9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F2DD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234C0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FCE2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BC1B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5C38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8EC9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DD36558"/>
    <w:multiLevelType w:val="hybridMultilevel"/>
    <w:tmpl w:val="5B22845C"/>
    <w:lvl w:ilvl="0" w:tplc="46FEC9B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 w:tplc="C53E7B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5C36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DB48D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C488C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9E65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B2B0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4CF4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64C8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1EE6B1F"/>
    <w:multiLevelType w:val="hybridMultilevel"/>
    <w:tmpl w:val="905E0B9E"/>
    <w:lvl w:ilvl="0" w:tplc="F71EFCD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CD8C2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0C7D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D6A4F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04DC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8083F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90C1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7E96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D21C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55E4B0F"/>
    <w:multiLevelType w:val="hybridMultilevel"/>
    <w:tmpl w:val="6426A32C"/>
    <w:lvl w:ilvl="0" w:tplc="72A6EF06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6"/>
        <w:szCs w:val="26"/>
      </w:rPr>
    </w:lvl>
    <w:lvl w:ilvl="1" w:tplc="805A914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153CDB86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652EF88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FFDA075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234A34EE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DCA2F5C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2856E38E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803E59DA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7">
    <w:nsid w:val="26182FAA"/>
    <w:multiLevelType w:val="hybridMultilevel"/>
    <w:tmpl w:val="A2C6F758"/>
    <w:lvl w:ilvl="0" w:tplc="7A023CD4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 w:tplc="FA60B8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0EB8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6864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A2B7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3603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7CAC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28F1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480C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4B71DF6"/>
    <w:multiLevelType w:val="hybridMultilevel"/>
    <w:tmpl w:val="20F476EA"/>
    <w:lvl w:ilvl="0" w:tplc="4E50AF9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D82210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FCE3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DCE8F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66E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9C19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64F7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B40C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86D1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C202202"/>
    <w:multiLevelType w:val="hybridMultilevel"/>
    <w:tmpl w:val="9A7CEE22"/>
    <w:lvl w:ilvl="0" w:tplc="180CCD0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 w:tplc="08F885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5279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3E2E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4E61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69867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9E3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56A8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321B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69F648C"/>
    <w:multiLevelType w:val="hybridMultilevel"/>
    <w:tmpl w:val="395C10C6"/>
    <w:lvl w:ilvl="0" w:tplc="C73C01F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B588C3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1281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4016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849B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483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5223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5C80F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32CC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6C4A17BD"/>
    <w:multiLevelType w:val="hybridMultilevel"/>
    <w:tmpl w:val="DC146ACA"/>
    <w:lvl w:ilvl="0" w:tplc="3EB0383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17A46F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EC1D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E212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CE80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E2C5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041B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D076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D819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C7525A2"/>
    <w:multiLevelType w:val="hybridMultilevel"/>
    <w:tmpl w:val="BFE0A47C"/>
    <w:lvl w:ilvl="0" w:tplc="A9B2B662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 w:tplc="5E00C2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E654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CAEB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280C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C8F2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260D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EECB4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A651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E951589"/>
    <w:multiLevelType w:val="hybridMultilevel"/>
    <w:tmpl w:val="C124293A"/>
    <w:lvl w:ilvl="0" w:tplc="F216B77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 w:tplc="528C29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9A3C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AAF5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40BD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487C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88C9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6649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28AF3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69178A0"/>
    <w:multiLevelType w:val="hybridMultilevel"/>
    <w:tmpl w:val="EA60FC3C"/>
    <w:lvl w:ilvl="0" w:tplc="1C14913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 w:tplc="95880F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7CCF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4270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60DB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E6D9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EE5B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74AA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7271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7E794E6E"/>
    <w:multiLevelType w:val="hybridMultilevel"/>
    <w:tmpl w:val="4A4E10E4"/>
    <w:lvl w:ilvl="0" w:tplc="559E13A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 w:tplc="D4D6C5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F295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C5C7B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4E6F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7EF4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72BD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668D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E070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2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15"/>
  </w:num>
  <w:num w:numId="11">
    <w:abstractNumId w:val="14"/>
  </w:num>
  <w:num w:numId="12">
    <w:abstractNumId w:val="4"/>
  </w:num>
  <w:num w:numId="13">
    <w:abstractNumId w:val="11"/>
  </w:num>
  <w:num w:numId="14">
    <w:abstractNumId w:val="13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9D2A68"/>
    <w:rsid w:val="00052EEC"/>
    <w:rsid w:val="00144C3C"/>
    <w:rsid w:val="002363B5"/>
    <w:rsid w:val="004D78FE"/>
    <w:rsid w:val="005B06FA"/>
    <w:rsid w:val="00700CE2"/>
    <w:rsid w:val="007E2FFA"/>
    <w:rsid w:val="009D2A68"/>
    <w:rsid w:val="00BD376D"/>
    <w:rsid w:val="00C71612"/>
    <w:rsid w:val="00E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68"/>
    <w:pPr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D2A68"/>
    <w:pPr>
      <w:spacing w:before="280" w:after="280" w:line="240" w:lineRule="auto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9D2A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D2A68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D2A68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6">
    <w:name w:val="List Paragraph"/>
    <w:basedOn w:val="a"/>
    <w:qFormat/>
    <w:rsid w:val="009D2A68"/>
    <w:pPr>
      <w:spacing w:after="200" w:line="276" w:lineRule="auto"/>
      <w:ind w:left="720" w:firstLine="720"/>
      <w:contextualSpacing/>
    </w:pPr>
    <w:rPr>
      <w:rFonts w:eastAsia="Times New Roman"/>
    </w:rPr>
  </w:style>
  <w:style w:type="paragraph" w:customStyle="1" w:styleId="11">
    <w:name w:val="Заголовок 11"/>
    <w:basedOn w:val="a"/>
    <w:uiPriority w:val="1"/>
    <w:qFormat/>
    <w:rsid w:val="00BD376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a7">
    <w:name w:val="No Spacing"/>
    <w:link w:val="a8"/>
    <w:uiPriority w:val="1"/>
    <w:qFormat/>
    <w:rsid w:val="004D78FE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  <w:style w:type="character" w:customStyle="1" w:styleId="a8">
    <w:name w:val="Без интервала Знак"/>
    <w:link w:val="a7"/>
    <w:uiPriority w:val="1"/>
    <w:locked/>
    <w:rsid w:val="004D78FE"/>
    <w:rPr>
      <w:rFonts w:ascii="Times New Roman" w:eastAsia="Times New Roman" w:hAnsi="Times New Roman" w:cs="Times New Roman"/>
      <w:bCs/>
      <w:color w:val="00000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E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2FFA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F805-FFCE-42A1-8A04-5BE20297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Сажное</dc:creator>
  <cp:lastModifiedBy>User</cp:lastModifiedBy>
  <cp:revision>4</cp:revision>
  <dcterms:created xsi:type="dcterms:W3CDTF">2022-09-20T18:58:00Z</dcterms:created>
  <dcterms:modified xsi:type="dcterms:W3CDTF">2022-11-21T09:03:00Z</dcterms:modified>
</cp:coreProperties>
</file>